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612D16" w14:paraId="7B33FD9C" w14:textId="77777777" w:rsidTr="009A2250">
        <w:tc>
          <w:tcPr>
            <w:tcW w:w="15388" w:type="dxa"/>
            <w:gridSpan w:val="3"/>
            <w:shd w:val="clear" w:color="auto" w:fill="FFFF00"/>
          </w:tcPr>
          <w:p w14:paraId="2924934F" w14:textId="67F1252B" w:rsidR="00612D16" w:rsidRPr="00A150AD" w:rsidRDefault="00612D16" w:rsidP="00A150AD">
            <w:pPr>
              <w:jc w:val="center"/>
              <w:rPr>
                <w:b/>
                <w:bCs/>
              </w:rPr>
            </w:pPr>
            <w:r w:rsidRPr="00A150AD">
              <w:rPr>
                <w:b/>
                <w:bCs/>
                <w:sz w:val="32"/>
                <w:szCs w:val="32"/>
              </w:rPr>
              <w:t xml:space="preserve">Paper 1 </w:t>
            </w:r>
            <w:r w:rsidR="00D02D7A">
              <w:rPr>
                <w:b/>
                <w:bCs/>
                <w:sz w:val="32"/>
                <w:szCs w:val="32"/>
              </w:rPr>
              <w:t xml:space="preserve">Topic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D02D7A" w14:paraId="5D74AA22" w14:textId="77777777" w:rsidTr="00AB16F8">
        <w:trPr>
          <w:trHeight w:val="280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710FA386" w14:textId="6B88A025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Biology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19D18CE7" w14:textId="63507181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Chemistry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5C30F6B0" w14:textId="33A5403F" w:rsidR="00D02D7A" w:rsidRPr="00D02D7A" w:rsidRDefault="00D02D7A" w:rsidP="00D02D7A">
            <w:pPr>
              <w:jc w:val="center"/>
              <w:rPr>
                <w:b/>
                <w:bCs/>
              </w:rPr>
            </w:pPr>
            <w:r w:rsidRPr="00D02D7A">
              <w:rPr>
                <w:b/>
                <w:bCs/>
              </w:rPr>
              <w:t>Physics</w:t>
            </w:r>
          </w:p>
        </w:tc>
      </w:tr>
      <w:tr w:rsidR="00D02D7A" w14:paraId="077FB617" w14:textId="77777777" w:rsidTr="008862A2">
        <w:trPr>
          <w:trHeight w:val="2776"/>
        </w:trPr>
        <w:tc>
          <w:tcPr>
            <w:tcW w:w="5129" w:type="dxa"/>
          </w:tcPr>
          <w:p w14:paraId="3E2D3334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Cell Biology</w:t>
            </w:r>
          </w:p>
          <w:p w14:paraId="61C37399" w14:textId="69EEFCF9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Cell structure</w:t>
            </w:r>
          </w:p>
          <w:p w14:paraId="102908AE" w14:textId="1E83F04E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Transport across cells</w:t>
            </w:r>
          </w:p>
          <w:p w14:paraId="7FB521E7" w14:textId="21184BC0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Cell Division (Mitosis)</w:t>
            </w:r>
          </w:p>
          <w:p w14:paraId="06B2DF84" w14:textId="2230CB65" w:rsidR="00D02D7A" w:rsidRPr="00D02D7A" w:rsidRDefault="00D02D7A" w:rsidP="00D02D7A">
            <w:pPr>
              <w:pStyle w:val="ListParagraph"/>
              <w:numPr>
                <w:ilvl w:val="0"/>
                <w:numId w:val="3"/>
              </w:numPr>
            </w:pPr>
            <w:r w:rsidRPr="00D02D7A">
              <w:t>Stem Cells</w:t>
            </w:r>
          </w:p>
          <w:p w14:paraId="5FCB5DF5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Organisation</w:t>
            </w:r>
          </w:p>
          <w:p w14:paraId="6BB1C6CE" w14:textId="76192ECB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t>The Digestive system and Enzymes</w:t>
            </w:r>
          </w:p>
          <w:p w14:paraId="0CA2EF7A" w14:textId="590BE5ED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The Circulatory System</w:t>
            </w:r>
          </w:p>
          <w:p w14:paraId="3B426D75" w14:textId="070801EF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Lifestyle and Disease</w:t>
            </w:r>
          </w:p>
          <w:p w14:paraId="5A92CCF3" w14:textId="581944D7" w:rsidR="00D02D7A" w:rsidRPr="00D02D7A" w:rsidRDefault="00D02D7A" w:rsidP="00D02D7A">
            <w:pPr>
              <w:pStyle w:val="ListParagraph"/>
              <w:numPr>
                <w:ilvl w:val="0"/>
                <w:numId w:val="4"/>
              </w:numPr>
            </w:pPr>
            <w:r w:rsidRPr="00D02D7A">
              <w:t>Plant tissues and organs</w:t>
            </w:r>
          </w:p>
          <w:p w14:paraId="6A6BDC3E" w14:textId="05476FC2" w:rsidR="00D02D7A" w:rsidRDefault="00D02D7A" w:rsidP="00D02D7A">
            <w:pPr>
              <w:rPr>
                <w:b/>
                <w:bCs/>
              </w:rPr>
            </w:pPr>
            <w:r>
              <w:rPr>
                <w:b/>
                <w:bCs/>
              </w:rPr>
              <w:t>Infection and Response</w:t>
            </w:r>
          </w:p>
          <w:p w14:paraId="3C4E4D7F" w14:textId="5DFFFB40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>Communicable diseases</w:t>
            </w:r>
          </w:p>
          <w:p w14:paraId="5A3C3681" w14:textId="3FBEF6BD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Immunity to disease</w:t>
            </w:r>
          </w:p>
          <w:p w14:paraId="27F0A4C3" w14:textId="6E5D5A6F" w:rsid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Vaccination and drug development</w:t>
            </w:r>
          </w:p>
          <w:p w14:paraId="447B5DDA" w14:textId="0366CA86" w:rsidR="00DF02B5" w:rsidRPr="00D02D7A" w:rsidRDefault="00DF02B5" w:rsidP="00D02D7A">
            <w:pPr>
              <w:pStyle w:val="ListParagraph"/>
              <w:numPr>
                <w:ilvl w:val="0"/>
                <w:numId w:val="5"/>
              </w:numPr>
            </w:pPr>
            <w:r>
              <w:t>Monoclonal Antibodies</w:t>
            </w:r>
          </w:p>
          <w:p w14:paraId="4BFC8737" w14:textId="4693E403" w:rsidR="00D02D7A" w:rsidRPr="00D02D7A" w:rsidRDefault="00D02D7A" w:rsidP="00D02D7A">
            <w:pPr>
              <w:pStyle w:val="ListParagraph"/>
              <w:numPr>
                <w:ilvl w:val="0"/>
                <w:numId w:val="5"/>
              </w:numPr>
            </w:pPr>
            <w:r w:rsidRPr="00D02D7A">
              <w:t>Plant Diseases</w:t>
            </w:r>
          </w:p>
          <w:p w14:paraId="0F61A240" w14:textId="77777777" w:rsidR="00D02D7A" w:rsidRDefault="00D02D7A" w:rsidP="00D02D7A">
            <w:pPr>
              <w:rPr>
                <w:b/>
                <w:bCs/>
              </w:rPr>
            </w:pPr>
            <w:r w:rsidRPr="00D02D7A">
              <w:rPr>
                <w:b/>
                <w:bCs/>
              </w:rPr>
              <w:t>Bioenergetics</w:t>
            </w:r>
          </w:p>
          <w:p w14:paraId="28B44024" w14:textId="77777777" w:rsidR="00D02D7A" w:rsidRPr="000A21A9" w:rsidRDefault="00D02D7A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Photosynthesis</w:t>
            </w:r>
          </w:p>
          <w:p w14:paraId="63A785CA" w14:textId="6A0688D6" w:rsidR="000A21A9" w:rsidRPr="00D02D7A" w:rsidRDefault="000A21A9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Factors affecting Photosynthesis</w:t>
            </w:r>
          </w:p>
          <w:p w14:paraId="34099150" w14:textId="77777777" w:rsidR="00D02D7A" w:rsidRPr="000A21A9" w:rsidRDefault="00D02D7A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Respiration</w:t>
            </w:r>
          </w:p>
          <w:p w14:paraId="127AA20C" w14:textId="0E2A04ED" w:rsidR="000A21A9" w:rsidRPr="00D02D7A" w:rsidRDefault="000A21A9" w:rsidP="00D02D7A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>
              <w:t>Effect of exercise on the body</w:t>
            </w:r>
          </w:p>
        </w:tc>
        <w:tc>
          <w:tcPr>
            <w:tcW w:w="5129" w:type="dxa"/>
          </w:tcPr>
          <w:p w14:paraId="73CA62F5" w14:textId="77777777" w:rsidR="00D02D7A" w:rsidRDefault="00832084">
            <w:pPr>
              <w:rPr>
                <w:b/>
                <w:bCs/>
              </w:rPr>
            </w:pPr>
            <w:r>
              <w:rPr>
                <w:b/>
                <w:bCs/>
              </w:rPr>
              <w:t>Atomic Structure and the Periodic Table</w:t>
            </w:r>
          </w:p>
          <w:p w14:paraId="3A08806E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Comparing atomic models</w:t>
            </w:r>
          </w:p>
          <w:p w14:paraId="7B9E545A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Electronic configuration of atoms</w:t>
            </w:r>
          </w:p>
          <w:p w14:paraId="3FA95C37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Development of the Periodic Table</w:t>
            </w:r>
          </w:p>
          <w:p w14:paraId="4CF9B6A6" w14:textId="77777777" w:rsidR="00832084" w:rsidRDefault="00832084" w:rsidP="00832084">
            <w:pPr>
              <w:pStyle w:val="ListParagraph"/>
              <w:numPr>
                <w:ilvl w:val="0"/>
                <w:numId w:val="12"/>
              </w:numPr>
            </w:pPr>
            <w:r>
              <w:t>Patterns in the Periodic Table</w:t>
            </w:r>
          </w:p>
          <w:p w14:paraId="7677A6ED" w14:textId="40EDFF1A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Bonding, Structure and the properties of matter</w:t>
            </w:r>
          </w:p>
          <w:p w14:paraId="25BB1A7D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Ionic Bonding and the properties of ionic compounds</w:t>
            </w:r>
          </w:p>
          <w:p w14:paraId="2B298F3C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Covalent bonding and the properties of covalent compounds</w:t>
            </w:r>
          </w:p>
          <w:p w14:paraId="18ADFC23" w14:textId="77777777" w:rsidR="00832084" w:rsidRDefault="00832084" w:rsidP="00832084">
            <w:pPr>
              <w:pStyle w:val="ListParagraph"/>
              <w:numPr>
                <w:ilvl w:val="0"/>
                <w:numId w:val="13"/>
              </w:numPr>
            </w:pPr>
            <w:r>
              <w:t>Metallic bonding</w:t>
            </w:r>
          </w:p>
          <w:p w14:paraId="72CF7360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Quantitative Chemistry</w:t>
            </w:r>
          </w:p>
          <w:p w14:paraId="7BD2BF99" w14:textId="176BDEAB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Balancing chemical equations</w:t>
            </w:r>
          </w:p>
          <w:p w14:paraId="2A5B86A0" w14:textId="581A71C3" w:rsidR="00832084" w:rsidRDefault="00832084" w:rsidP="00DF02B5">
            <w:pPr>
              <w:pStyle w:val="ListParagraph"/>
              <w:numPr>
                <w:ilvl w:val="0"/>
                <w:numId w:val="14"/>
              </w:numPr>
            </w:pPr>
            <w:r>
              <w:t>Formula mass calculations</w:t>
            </w:r>
          </w:p>
          <w:p w14:paraId="21B3D884" w14:textId="4648D6DB" w:rsidR="00DF02B5" w:rsidRDefault="00DF02B5" w:rsidP="00832084">
            <w:pPr>
              <w:pStyle w:val="ListParagraph"/>
              <w:numPr>
                <w:ilvl w:val="0"/>
                <w:numId w:val="14"/>
              </w:numPr>
            </w:pPr>
            <w:r>
              <w:t>Moles and Avogadro’s constant</w:t>
            </w:r>
          </w:p>
          <w:p w14:paraId="072FE401" w14:textId="77777777" w:rsidR="00832084" w:rsidRDefault="00832084" w:rsidP="00832084">
            <w:pPr>
              <w:pStyle w:val="ListParagraph"/>
              <w:numPr>
                <w:ilvl w:val="0"/>
                <w:numId w:val="14"/>
              </w:numPr>
            </w:pPr>
            <w:r>
              <w:t>Atom Economy</w:t>
            </w:r>
          </w:p>
          <w:p w14:paraId="622095C4" w14:textId="6B29E674" w:rsidR="00DF02B5" w:rsidRDefault="00DF02B5" w:rsidP="00832084">
            <w:pPr>
              <w:pStyle w:val="ListParagraph"/>
              <w:numPr>
                <w:ilvl w:val="0"/>
                <w:numId w:val="14"/>
              </w:numPr>
            </w:pPr>
            <w:r>
              <w:t>Bond Energy calculations</w:t>
            </w:r>
          </w:p>
          <w:p w14:paraId="691FC6DE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Chemical Changes</w:t>
            </w:r>
          </w:p>
          <w:p w14:paraId="3AA392C9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The reactivity series</w:t>
            </w:r>
          </w:p>
          <w:p w14:paraId="31A6F39E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Displacement reactions</w:t>
            </w:r>
          </w:p>
          <w:p w14:paraId="2691EB25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Acids, Alkalis and Neutralisation reactions</w:t>
            </w:r>
          </w:p>
          <w:p w14:paraId="5436566D" w14:textId="77777777" w:rsidR="00832084" w:rsidRDefault="00832084" w:rsidP="00832084">
            <w:pPr>
              <w:pStyle w:val="ListParagraph"/>
              <w:numPr>
                <w:ilvl w:val="0"/>
                <w:numId w:val="15"/>
              </w:numPr>
            </w:pPr>
            <w:r>
              <w:t>Electrolysis</w:t>
            </w:r>
          </w:p>
          <w:p w14:paraId="7F422C52" w14:textId="77777777" w:rsidR="00832084" w:rsidRPr="00832084" w:rsidRDefault="00832084" w:rsidP="00832084">
            <w:pPr>
              <w:rPr>
                <w:b/>
                <w:bCs/>
              </w:rPr>
            </w:pPr>
            <w:r w:rsidRPr="00832084">
              <w:rPr>
                <w:b/>
                <w:bCs/>
              </w:rPr>
              <w:t>Energy Changes</w:t>
            </w:r>
          </w:p>
          <w:p w14:paraId="76E5DB1D" w14:textId="77777777" w:rsidR="00832084" w:rsidRDefault="00832084" w:rsidP="00832084">
            <w:pPr>
              <w:pStyle w:val="ListParagraph"/>
              <w:numPr>
                <w:ilvl w:val="0"/>
                <w:numId w:val="16"/>
              </w:numPr>
            </w:pPr>
            <w:r>
              <w:t>Exothermic and Endothermic Reactions</w:t>
            </w:r>
          </w:p>
          <w:p w14:paraId="05A75EA2" w14:textId="281873D5" w:rsidR="00832084" w:rsidRPr="00832084" w:rsidRDefault="00832084" w:rsidP="00832084">
            <w:pPr>
              <w:pStyle w:val="ListParagraph"/>
              <w:numPr>
                <w:ilvl w:val="0"/>
                <w:numId w:val="16"/>
              </w:numPr>
            </w:pPr>
            <w:r>
              <w:t>Reaction Profiles and Bond Energies</w:t>
            </w:r>
          </w:p>
        </w:tc>
        <w:tc>
          <w:tcPr>
            <w:tcW w:w="5130" w:type="dxa"/>
          </w:tcPr>
          <w:p w14:paraId="427ADCDE" w14:textId="77777777" w:rsidR="00D02D7A" w:rsidRDefault="008924BC">
            <w:pPr>
              <w:rPr>
                <w:b/>
                <w:bCs/>
              </w:rPr>
            </w:pPr>
            <w:r>
              <w:rPr>
                <w:b/>
                <w:bCs/>
              </w:rPr>
              <w:t>Energy</w:t>
            </w:r>
          </w:p>
          <w:p w14:paraId="723CB78F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Energy stores and systems</w:t>
            </w:r>
          </w:p>
          <w:p w14:paraId="59C26C73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Specific Heat Capacity</w:t>
            </w:r>
          </w:p>
          <w:p w14:paraId="7CD3660D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Energy and work done</w:t>
            </w:r>
          </w:p>
          <w:p w14:paraId="11CCD938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Conservation of energy</w:t>
            </w:r>
          </w:p>
          <w:p w14:paraId="38218CB5" w14:textId="0F5D7AB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Types of energy resources</w:t>
            </w:r>
          </w:p>
          <w:p w14:paraId="08E67DE2" w14:textId="77777777" w:rsidR="008924BC" w:rsidRDefault="008924BC" w:rsidP="008924BC">
            <w:pPr>
              <w:pStyle w:val="ListParagraph"/>
              <w:numPr>
                <w:ilvl w:val="0"/>
                <w:numId w:val="23"/>
              </w:numPr>
            </w:pPr>
            <w:r>
              <w:t>Generating Electricity</w:t>
            </w:r>
          </w:p>
          <w:p w14:paraId="7B8384A0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Electricity</w:t>
            </w:r>
          </w:p>
          <w:p w14:paraId="253897BC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Current and potential difference</w:t>
            </w:r>
          </w:p>
          <w:p w14:paraId="5A00BB85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Resistance and Ohm’s law</w:t>
            </w:r>
          </w:p>
          <w:p w14:paraId="26DF4F1E" w14:textId="77777777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Power</w:t>
            </w:r>
          </w:p>
          <w:p w14:paraId="6D9870D8" w14:textId="565D77E8" w:rsidR="008924BC" w:rsidRDefault="008924BC" w:rsidP="008924BC">
            <w:pPr>
              <w:pStyle w:val="ListParagraph"/>
              <w:numPr>
                <w:ilvl w:val="0"/>
                <w:numId w:val="24"/>
              </w:numPr>
            </w:pPr>
            <w:r>
              <w:t>The national grid and Mains electricity</w:t>
            </w:r>
          </w:p>
          <w:p w14:paraId="2579D2A9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Particle model of matter</w:t>
            </w:r>
          </w:p>
          <w:p w14:paraId="3CB1C8EA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The Particle model</w:t>
            </w:r>
          </w:p>
          <w:p w14:paraId="045C9D2C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Density</w:t>
            </w:r>
          </w:p>
          <w:p w14:paraId="533BA5BD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Specific and latent heat capacity</w:t>
            </w:r>
          </w:p>
          <w:p w14:paraId="4616AEEF" w14:textId="77777777" w:rsidR="008924BC" w:rsidRDefault="008924BC" w:rsidP="008924BC">
            <w:pPr>
              <w:pStyle w:val="ListParagraph"/>
              <w:numPr>
                <w:ilvl w:val="0"/>
                <w:numId w:val="25"/>
              </w:numPr>
            </w:pPr>
            <w:r>
              <w:t>Pressure</w:t>
            </w:r>
          </w:p>
          <w:p w14:paraId="35AA0BED" w14:textId="77777777" w:rsidR="008924BC" w:rsidRPr="008924BC" w:rsidRDefault="008924BC" w:rsidP="008924BC">
            <w:pPr>
              <w:rPr>
                <w:b/>
                <w:bCs/>
              </w:rPr>
            </w:pPr>
            <w:r w:rsidRPr="008924BC">
              <w:rPr>
                <w:b/>
                <w:bCs/>
              </w:rPr>
              <w:t>Atomic Structure</w:t>
            </w:r>
          </w:p>
          <w:p w14:paraId="7FF5F5BA" w14:textId="77777777" w:rsid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Atomic structure</w:t>
            </w:r>
          </w:p>
          <w:p w14:paraId="6142A435" w14:textId="77777777" w:rsid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Radioactivity and Half Life</w:t>
            </w:r>
          </w:p>
          <w:p w14:paraId="046A926B" w14:textId="13F418E2" w:rsidR="008924BC" w:rsidRPr="008924BC" w:rsidRDefault="008924BC" w:rsidP="008924BC">
            <w:pPr>
              <w:pStyle w:val="ListParagraph"/>
              <w:numPr>
                <w:ilvl w:val="0"/>
                <w:numId w:val="26"/>
              </w:numPr>
            </w:pPr>
            <w:r>
              <w:t>Uses of radiation</w:t>
            </w:r>
          </w:p>
        </w:tc>
      </w:tr>
      <w:tr w:rsidR="00D02D7A" w14:paraId="4E4E3B7A" w14:textId="77777777" w:rsidTr="00AB16F8">
        <w:trPr>
          <w:trHeight w:val="192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7E58FA6A" w14:textId="6066C2AD" w:rsidR="00D02D7A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1 Biology </w:t>
            </w:r>
            <w:r w:rsidR="000A21A9">
              <w:rPr>
                <w:b/>
                <w:bCs/>
              </w:rPr>
              <w:t>Required Practicals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368BA979" w14:textId="21334F40" w:rsidR="00D02D7A" w:rsidRPr="00C62BAC" w:rsidRDefault="00AB4309" w:rsidP="00AB43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Paper 1 C</w:t>
            </w:r>
            <w:r w:rsidR="00832084">
              <w:rPr>
                <w:b/>
                <w:bCs/>
              </w:rPr>
              <w:t>hemistry Required Practicals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49795211" w14:textId="453D0675" w:rsidR="00D02D7A" w:rsidRPr="00C62BAC" w:rsidRDefault="00AB4309" w:rsidP="00AB43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Paper 1 Physics Required Practicals</w:t>
            </w:r>
          </w:p>
        </w:tc>
      </w:tr>
      <w:tr w:rsidR="000A21A9" w14:paraId="7B78349E" w14:textId="77777777" w:rsidTr="00D02D7A">
        <w:trPr>
          <w:trHeight w:val="963"/>
        </w:trPr>
        <w:tc>
          <w:tcPr>
            <w:tcW w:w="5129" w:type="dxa"/>
          </w:tcPr>
          <w:p w14:paraId="5CFE8D62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Observing onion and cheek cells using a light microscope</w:t>
            </w:r>
          </w:p>
          <w:p w14:paraId="12A391BC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Investigating osmosis in potatoes</w:t>
            </w:r>
          </w:p>
          <w:p w14:paraId="6209EB46" w14:textId="77777777" w:rsid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Testing for Carbohydrate, Protein, Starch and fats</w:t>
            </w:r>
          </w:p>
          <w:p w14:paraId="2706AF8C" w14:textId="6C4644FC" w:rsidR="00832084" w:rsidRPr="000A21A9" w:rsidRDefault="00AB4309" w:rsidP="000A21A9">
            <w:pPr>
              <w:pStyle w:val="ListParagraph"/>
              <w:numPr>
                <w:ilvl w:val="0"/>
                <w:numId w:val="10"/>
              </w:numPr>
            </w:pPr>
            <w:r>
              <w:t>T</w:t>
            </w:r>
            <w:r w:rsidR="00832084">
              <w:t>he effect of pH on the enzyme amylase</w:t>
            </w:r>
          </w:p>
          <w:p w14:paraId="42C48427" w14:textId="0BC720C8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 w:rsidRPr="000A21A9">
              <w:t>Investigating the effect of light intensity on the rate of photosynthesis</w:t>
            </w:r>
          </w:p>
        </w:tc>
        <w:tc>
          <w:tcPr>
            <w:tcW w:w="5129" w:type="dxa"/>
          </w:tcPr>
          <w:p w14:paraId="46826BD7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Preparing a pure salt sample from a reaction between a metal oxide and acid</w:t>
            </w:r>
          </w:p>
          <w:p w14:paraId="3D42752D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Carrying out Electrolysis of an ionic compound</w:t>
            </w:r>
          </w:p>
          <w:p w14:paraId="7C17CC90" w14:textId="77777777" w:rsidR="00832084" w:rsidRPr="00832084" w:rsidRDefault="00832084" w:rsidP="00832084">
            <w:pPr>
              <w:pStyle w:val="ListParagraph"/>
              <w:numPr>
                <w:ilvl w:val="0"/>
                <w:numId w:val="11"/>
              </w:numPr>
            </w:pPr>
            <w:r w:rsidRPr="00832084">
              <w:t>Investigating temperature changes during a chemical reaction</w:t>
            </w:r>
          </w:p>
          <w:p w14:paraId="080E9155" w14:textId="23FEDDE7" w:rsidR="00832084" w:rsidRPr="00C62BAC" w:rsidRDefault="00832084" w:rsidP="00832084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 w:rsidRPr="00832084">
              <w:t>Investigate how changes in temperature affect the rate of reaction</w:t>
            </w:r>
          </w:p>
        </w:tc>
        <w:tc>
          <w:tcPr>
            <w:tcW w:w="5130" w:type="dxa"/>
          </w:tcPr>
          <w:p w14:paraId="1CCA72D6" w14:textId="77777777" w:rsidR="000A21A9" w:rsidRP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Finding specific heat capacity</w:t>
            </w:r>
          </w:p>
          <w:p w14:paraId="503B9748" w14:textId="77777777" w:rsidR="008924BC" w:rsidRP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Investigating resistance in a circuit</w:t>
            </w:r>
          </w:p>
          <w:p w14:paraId="2E59D446" w14:textId="77777777" w:rsidR="008924BC" w:rsidRPr="008924BC" w:rsidRDefault="008924BC" w:rsidP="00AB4309">
            <w:pPr>
              <w:pStyle w:val="ListParagraph"/>
              <w:numPr>
                <w:ilvl w:val="0"/>
                <w:numId w:val="22"/>
              </w:numPr>
              <w:rPr>
                <w:b/>
                <w:bCs/>
              </w:rPr>
            </w:pPr>
            <w:r w:rsidRPr="008924BC">
              <w:t>Investigating the I V characteristics of components in a circuit</w:t>
            </w:r>
          </w:p>
          <w:p w14:paraId="756FBAAC" w14:textId="77777777" w:rsidR="008924BC" w:rsidRDefault="008924BC" w:rsidP="00AB4309">
            <w:pPr>
              <w:pStyle w:val="ListParagraph"/>
              <w:numPr>
                <w:ilvl w:val="0"/>
                <w:numId w:val="22"/>
              </w:numPr>
            </w:pPr>
            <w:r w:rsidRPr="008924BC">
              <w:t>Determining the density of regular and irregular shaped objects</w:t>
            </w:r>
          </w:p>
          <w:p w14:paraId="31EA1018" w14:textId="552AF390" w:rsidR="008924BC" w:rsidRPr="008924BC" w:rsidRDefault="008924BC" w:rsidP="008924BC">
            <w:pPr>
              <w:ind w:left="360"/>
            </w:pPr>
          </w:p>
        </w:tc>
      </w:tr>
      <w:tr w:rsidR="00D56E3B" w14:paraId="6362DB46" w14:textId="77777777" w:rsidTr="009A2250">
        <w:tc>
          <w:tcPr>
            <w:tcW w:w="15388" w:type="dxa"/>
            <w:gridSpan w:val="3"/>
            <w:shd w:val="clear" w:color="auto" w:fill="FFFF00"/>
          </w:tcPr>
          <w:p w14:paraId="5A46A633" w14:textId="6497FEA2" w:rsidR="00D56E3B" w:rsidRDefault="00D56E3B" w:rsidP="00D56E3B">
            <w:pPr>
              <w:jc w:val="center"/>
            </w:pPr>
            <w:r w:rsidRPr="00A150AD">
              <w:rPr>
                <w:b/>
                <w:bCs/>
                <w:sz w:val="32"/>
                <w:szCs w:val="32"/>
              </w:rPr>
              <w:lastRenderedPageBreak/>
              <w:t xml:space="preserve">Paper </w:t>
            </w:r>
            <w:r w:rsidR="00D02D7A">
              <w:rPr>
                <w:b/>
                <w:bCs/>
                <w:sz w:val="32"/>
                <w:szCs w:val="32"/>
              </w:rPr>
              <w:t>2 Topic</w:t>
            </w:r>
            <w:r w:rsidRPr="00A150AD">
              <w:rPr>
                <w:b/>
                <w:bCs/>
                <w:sz w:val="32"/>
                <w:szCs w:val="32"/>
              </w:rPr>
              <w:t xml:space="preserve">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D02D7A" w14:paraId="3B19E12E" w14:textId="77777777" w:rsidTr="00AB16F8">
        <w:trPr>
          <w:trHeight w:val="278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4D83C63A" w14:textId="53040370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Biology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535886D8" w14:textId="7D84951F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Chemistry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2A813D50" w14:textId="4095E524" w:rsidR="00D02D7A" w:rsidRPr="00C62BAC" w:rsidRDefault="00D02D7A" w:rsidP="00D02D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Physics</w:t>
            </w:r>
          </w:p>
        </w:tc>
      </w:tr>
      <w:tr w:rsidR="00D02D7A" w14:paraId="7A0BE96C" w14:textId="77777777" w:rsidTr="007F6FC1">
        <w:trPr>
          <w:trHeight w:val="276"/>
        </w:trPr>
        <w:tc>
          <w:tcPr>
            <w:tcW w:w="5129" w:type="dxa"/>
          </w:tcPr>
          <w:p w14:paraId="32F688BA" w14:textId="77777777" w:rsidR="00D02D7A" w:rsidRDefault="00D02D7A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Homeostasis and Response</w:t>
            </w:r>
          </w:p>
          <w:p w14:paraId="76CC049A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The human nervous system</w:t>
            </w:r>
          </w:p>
          <w:p w14:paraId="14633652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Hormonal control of blood sugar levels</w:t>
            </w:r>
          </w:p>
          <w:p w14:paraId="59488193" w14:textId="77777777" w:rsidR="00D02D7A" w:rsidRDefault="00D02D7A" w:rsidP="00D02D7A">
            <w:pPr>
              <w:pStyle w:val="ListParagraph"/>
              <w:numPr>
                <w:ilvl w:val="0"/>
                <w:numId w:val="7"/>
              </w:numPr>
            </w:pPr>
            <w:r>
              <w:t>Hormonal control of fertility (menstrual cycle)</w:t>
            </w:r>
          </w:p>
          <w:p w14:paraId="16DB8538" w14:textId="17D9D6D9" w:rsidR="00DF02B5" w:rsidRDefault="00DF02B5" w:rsidP="00D02D7A">
            <w:pPr>
              <w:pStyle w:val="ListParagraph"/>
              <w:numPr>
                <w:ilvl w:val="0"/>
                <w:numId w:val="7"/>
              </w:numPr>
            </w:pPr>
            <w:r>
              <w:t>Hormonal control of water levels</w:t>
            </w:r>
          </w:p>
          <w:p w14:paraId="6AAE85E8" w14:textId="5D913757" w:rsidR="00DF02B5" w:rsidRDefault="00DF02B5" w:rsidP="00D02D7A">
            <w:pPr>
              <w:pStyle w:val="ListParagraph"/>
              <w:numPr>
                <w:ilvl w:val="0"/>
                <w:numId w:val="7"/>
              </w:numPr>
            </w:pPr>
            <w:r>
              <w:t>Structure and function of the Kidney and Excretory system</w:t>
            </w:r>
          </w:p>
          <w:p w14:paraId="189F3F5E" w14:textId="77777777" w:rsidR="00D02D7A" w:rsidRDefault="000A21A9" w:rsidP="000A21A9">
            <w:pPr>
              <w:rPr>
                <w:b/>
                <w:bCs/>
              </w:rPr>
            </w:pPr>
            <w:r w:rsidRPr="000A21A9">
              <w:rPr>
                <w:b/>
                <w:bCs/>
              </w:rPr>
              <w:t>Inheritance, Variation and Evolution</w:t>
            </w:r>
          </w:p>
          <w:p w14:paraId="6D4E20FB" w14:textId="77777777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DNA, Chromosomes and Genes</w:t>
            </w:r>
          </w:p>
          <w:p w14:paraId="04123AF6" w14:textId="72A6A864" w:rsid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 w:rsidRPr="000A21A9">
              <w:t>Asexual and Sexual Reproduction</w:t>
            </w:r>
          </w:p>
          <w:p w14:paraId="0372FD20" w14:textId="3A41E904" w:rsidR="00DF02B5" w:rsidRPr="000A21A9" w:rsidRDefault="00DF02B5" w:rsidP="000A21A9">
            <w:pPr>
              <w:pStyle w:val="ListParagraph"/>
              <w:numPr>
                <w:ilvl w:val="0"/>
                <w:numId w:val="8"/>
              </w:numPr>
            </w:pPr>
            <w:r>
              <w:t>Meiosis</w:t>
            </w:r>
          </w:p>
          <w:p w14:paraId="3E526073" w14:textId="77777777" w:rsid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 w:rsidRPr="000A21A9">
              <w:t>Patterns of Inheritance</w:t>
            </w:r>
          </w:p>
          <w:p w14:paraId="45510789" w14:textId="4AEB9F6E" w:rsidR="000A21A9" w:rsidRDefault="000A21A9" w:rsidP="000A21A9">
            <w:pPr>
              <w:pStyle w:val="ListParagraph"/>
              <w:numPr>
                <w:ilvl w:val="0"/>
                <w:numId w:val="8"/>
              </w:numPr>
            </w:pPr>
            <w:r>
              <w:t>Genetic Engineering</w:t>
            </w:r>
          </w:p>
          <w:p w14:paraId="2A257A30" w14:textId="24F06B16" w:rsidR="00DF02B5" w:rsidRDefault="00DF02B5" w:rsidP="000A21A9">
            <w:pPr>
              <w:pStyle w:val="ListParagraph"/>
              <w:numPr>
                <w:ilvl w:val="0"/>
                <w:numId w:val="8"/>
              </w:numPr>
            </w:pPr>
            <w:r>
              <w:t>Cloning</w:t>
            </w:r>
          </w:p>
          <w:p w14:paraId="289644B6" w14:textId="616DC09C" w:rsidR="00DF02B5" w:rsidRPr="000A21A9" w:rsidRDefault="00DF02B5" w:rsidP="000A21A9">
            <w:pPr>
              <w:pStyle w:val="ListParagraph"/>
              <w:numPr>
                <w:ilvl w:val="0"/>
                <w:numId w:val="8"/>
              </w:numPr>
            </w:pPr>
            <w:r>
              <w:t>Artificial Selection</w:t>
            </w:r>
          </w:p>
          <w:p w14:paraId="3863FBAE" w14:textId="77777777" w:rsidR="000A21A9" w:rsidRPr="000A21A9" w:rsidRDefault="000A21A9" w:rsidP="000A21A9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0A21A9">
              <w:t>Natural Selection</w:t>
            </w:r>
          </w:p>
          <w:p w14:paraId="04FD53CA" w14:textId="77777777" w:rsidR="000A21A9" w:rsidRDefault="000A21A9" w:rsidP="000A21A9">
            <w:pPr>
              <w:rPr>
                <w:b/>
                <w:bCs/>
              </w:rPr>
            </w:pPr>
            <w:r>
              <w:rPr>
                <w:b/>
                <w:bCs/>
              </w:rPr>
              <w:t>Ecology</w:t>
            </w:r>
          </w:p>
          <w:p w14:paraId="657951A8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Stable communities</w:t>
            </w:r>
          </w:p>
          <w:p w14:paraId="7D1C08B8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Feeding relationships</w:t>
            </w:r>
          </w:p>
          <w:p w14:paraId="0D61DD74" w14:textId="77777777" w:rsid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Biodiversity</w:t>
            </w:r>
          </w:p>
          <w:p w14:paraId="7EF38CE1" w14:textId="15B10CB9" w:rsidR="000A21A9" w:rsidRPr="000A21A9" w:rsidRDefault="000A21A9" w:rsidP="000A21A9">
            <w:pPr>
              <w:pStyle w:val="ListParagraph"/>
              <w:numPr>
                <w:ilvl w:val="0"/>
                <w:numId w:val="9"/>
              </w:numPr>
            </w:pPr>
            <w:r>
              <w:t>Sustainability</w:t>
            </w:r>
          </w:p>
        </w:tc>
        <w:tc>
          <w:tcPr>
            <w:tcW w:w="5129" w:type="dxa"/>
          </w:tcPr>
          <w:p w14:paraId="72E66BD5" w14:textId="77777777" w:rsidR="00D02D7A" w:rsidRDefault="00AB4309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Rate and Extent of Chemical Change</w:t>
            </w:r>
          </w:p>
          <w:p w14:paraId="49D606A0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Factors that affect the rate of reaction</w:t>
            </w:r>
          </w:p>
          <w:p w14:paraId="3E16E99C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Using Catalysts</w:t>
            </w:r>
          </w:p>
          <w:p w14:paraId="63F614E4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Reversible reactions</w:t>
            </w:r>
          </w:p>
          <w:p w14:paraId="5CAFE8F9" w14:textId="77777777" w:rsidR="00AB4309" w:rsidRDefault="00AB4309" w:rsidP="00AB4309">
            <w:pPr>
              <w:pStyle w:val="ListParagraph"/>
              <w:numPr>
                <w:ilvl w:val="0"/>
                <w:numId w:val="17"/>
              </w:numPr>
            </w:pPr>
            <w:r>
              <w:t>The Haber process</w:t>
            </w:r>
          </w:p>
          <w:p w14:paraId="3B4C4D2F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Organic Chemistry</w:t>
            </w:r>
          </w:p>
          <w:p w14:paraId="4BEE41A2" w14:textId="25879F9C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Hydrocarbons</w:t>
            </w:r>
            <w:r w:rsidR="00DF02B5">
              <w:t xml:space="preserve">, </w:t>
            </w:r>
            <w:r>
              <w:t>Alkanes and Alkenes</w:t>
            </w:r>
          </w:p>
          <w:p w14:paraId="3DAC3572" w14:textId="6114EA1D" w:rsidR="00DF02B5" w:rsidRDefault="00DF02B5" w:rsidP="00AB4309">
            <w:pPr>
              <w:pStyle w:val="ListParagraph"/>
              <w:numPr>
                <w:ilvl w:val="0"/>
                <w:numId w:val="18"/>
              </w:numPr>
            </w:pPr>
            <w:r>
              <w:t>Alcohols</w:t>
            </w:r>
          </w:p>
          <w:p w14:paraId="15D5C7E8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Combustion</w:t>
            </w:r>
          </w:p>
          <w:p w14:paraId="10B23137" w14:textId="020FF772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Polymerisation</w:t>
            </w:r>
          </w:p>
          <w:p w14:paraId="12410BBF" w14:textId="77777777" w:rsidR="00AB4309" w:rsidRDefault="00AB4309" w:rsidP="00AB4309">
            <w:pPr>
              <w:pStyle w:val="ListParagraph"/>
              <w:numPr>
                <w:ilvl w:val="0"/>
                <w:numId w:val="18"/>
              </w:numPr>
            </w:pPr>
            <w:r>
              <w:t>Naturally occurring polymers</w:t>
            </w:r>
          </w:p>
          <w:p w14:paraId="6839C170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Chemical Analysis</w:t>
            </w:r>
          </w:p>
          <w:p w14:paraId="77FE7B73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Chromatography</w:t>
            </w:r>
          </w:p>
          <w:p w14:paraId="3C1ACB5B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Testing Gases</w:t>
            </w:r>
          </w:p>
          <w:p w14:paraId="1041F39A" w14:textId="77777777" w:rsidR="00AB4309" w:rsidRDefault="00AB4309" w:rsidP="00AB4309">
            <w:pPr>
              <w:pStyle w:val="ListParagraph"/>
              <w:numPr>
                <w:ilvl w:val="0"/>
                <w:numId w:val="19"/>
              </w:numPr>
            </w:pPr>
            <w:r>
              <w:t>Testing for Cations and Anions</w:t>
            </w:r>
          </w:p>
          <w:p w14:paraId="56EB2E76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Chemistry of the Atmosphere</w:t>
            </w:r>
          </w:p>
          <w:p w14:paraId="1372E39A" w14:textId="77777777" w:rsidR="00AB4309" w:rsidRDefault="00AB4309" w:rsidP="00AB4309">
            <w:pPr>
              <w:pStyle w:val="ListParagraph"/>
              <w:numPr>
                <w:ilvl w:val="0"/>
                <w:numId w:val="20"/>
              </w:numPr>
            </w:pPr>
            <w:r>
              <w:t>How the atmosphere changed over time</w:t>
            </w:r>
          </w:p>
          <w:p w14:paraId="1EC8C510" w14:textId="77777777" w:rsidR="00AB4309" w:rsidRDefault="00AB4309" w:rsidP="00AB4309">
            <w:pPr>
              <w:pStyle w:val="ListParagraph"/>
              <w:numPr>
                <w:ilvl w:val="0"/>
                <w:numId w:val="20"/>
              </w:numPr>
            </w:pPr>
            <w:r>
              <w:t>Climate change</w:t>
            </w:r>
          </w:p>
          <w:p w14:paraId="2E96A01E" w14:textId="77777777" w:rsidR="00AB4309" w:rsidRPr="00AB4309" w:rsidRDefault="00AB4309" w:rsidP="00AB4309">
            <w:pPr>
              <w:rPr>
                <w:b/>
                <w:bCs/>
              </w:rPr>
            </w:pPr>
            <w:r w:rsidRPr="00AB4309">
              <w:rPr>
                <w:b/>
                <w:bCs/>
              </w:rPr>
              <w:t>Using resources</w:t>
            </w:r>
          </w:p>
          <w:p w14:paraId="7239CBD2" w14:textId="77777777" w:rsidR="00AB4309" w:rsidRDefault="00AB4309" w:rsidP="00AB4309">
            <w:pPr>
              <w:pStyle w:val="ListParagraph"/>
              <w:numPr>
                <w:ilvl w:val="0"/>
                <w:numId w:val="21"/>
              </w:numPr>
            </w:pPr>
            <w:r>
              <w:t>Finite and renewable resources</w:t>
            </w:r>
          </w:p>
          <w:p w14:paraId="412E3E03" w14:textId="77777777" w:rsidR="00AB4309" w:rsidRDefault="00AB4309" w:rsidP="00AB4309">
            <w:pPr>
              <w:pStyle w:val="ListParagraph"/>
              <w:numPr>
                <w:ilvl w:val="0"/>
                <w:numId w:val="21"/>
              </w:numPr>
            </w:pPr>
            <w:r>
              <w:t>Potable water and sewage treatment</w:t>
            </w:r>
          </w:p>
          <w:p w14:paraId="60708208" w14:textId="6C74ADEF" w:rsidR="00AB4309" w:rsidRPr="00AB4309" w:rsidRDefault="00DF02B5" w:rsidP="00AB4309">
            <w:pPr>
              <w:pStyle w:val="ListParagraph"/>
              <w:numPr>
                <w:ilvl w:val="0"/>
                <w:numId w:val="21"/>
              </w:numPr>
            </w:pPr>
            <w:r>
              <w:t>Corrosion and rusting</w:t>
            </w:r>
          </w:p>
        </w:tc>
        <w:tc>
          <w:tcPr>
            <w:tcW w:w="5130" w:type="dxa"/>
          </w:tcPr>
          <w:p w14:paraId="1118018E" w14:textId="77777777" w:rsidR="00D02D7A" w:rsidRDefault="0074101F" w:rsidP="00DD47DF">
            <w:pPr>
              <w:rPr>
                <w:b/>
                <w:bCs/>
              </w:rPr>
            </w:pPr>
            <w:r>
              <w:rPr>
                <w:b/>
                <w:bCs/>
              </w:rPr>
              <w:t>Forces</w:t>
            </w:r>
          </w:p>
          <w:p w14:paraId="692C7A0F" w14:textId="595018D6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Resultant Forces</w:t>
            </w:r>
          </w:p>
          <w:p w14:paraId="5988AEC1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Mass, weight and Gravity</w:t>
            </w:r>
          </w:p>
          <w:p w14:paraId="064AC8B7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Work Done</w:t>
            </w:r>
          </w:p>
          <w:p w14:paraId="58B421F8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Elastic deformity (Hooke’s Law)</w:t>
            </w:r>
          </w:p>
          <w:p w14:paraId="112E7D5E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Speed, Distance and Displacement</w:t>
            </w:r>
          </w:p>
          <w:p w14:paraId="19C4C96D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Velocity</w:t>
            </w:r>
          </w:p>
          <w:p w14:paraId="6BB428E1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Newtons Laws of motion</w:t>
            </w:r>
          </w:p>
          <w:p w14:paraId="52510AC4" w14:textId="481BE6F5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Stopping distanced</w:t>
            </w:r>
          </w:p>
          <w:p w14:paraId="25FF7044" w14:textId="77777777" w:rsidR="0074101F" w:rsidRDefault="0074101F" w:rsidP="0074101F">
            <w:pPr>
              <w:pStyle w:val="ListParagraph"/>
              <w:numPr>
                <w:ilvl w:val="0"/>
                <w:numId w:val="29"/>
              </w:numPr>
            </w:pPr>
            <w:r>
              <w:t>Force and Momentum</w:t>
            </w:r>
          </w:p>
          <w:p w14:paraId="76A8EAE4" w14:textId="77777777" w:rsidR="0074101F" w:rsidRPr="0074101F" w:rsidRDefault="0074101F" w:rsidP="0074101F">
            <w:pPr>
              <w:rPr>
                <w:b/>
                <w:bCs/>
              </w:rPr>
            </w:pPr>
            <w:r w:rsidRPr="0074101F">
              <w:rPr>
                <w:b/>
                <w:bCs/>
              </w:rPr>
              <w:t>Waves</w:t>
            </w:r>
          </w:p>
          <w:p w14:paraId="25FAAD61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Properties of Transverse and Longitudinal waves</w:t>
            </w:r>
          </w:p>
          <w:p w14:paraId="2DA554EF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Electromagnetic Radiation</w:t>
            </w:r>
          </w:p>
          <w:p w14:paraId="6ADD9B83" w14:textId="77777777" w:rsidR="0074101F" w:rsidRDefault="0074101F" w:rsidP="0074101F">
            <w:pPr>
              <w:pStyle w:val="ListParagraph"/>
              <w:numPr>
                <w:ilvl w:val="0"/>
                <w:numId w:val="30"/>
              </w:numPr>
            </w:pPr>
            <w:r>
              <w:t>Uses of EM radiation</w:t>
            </w:r>
          </w:p>
          <w:p w14:paraId="1596B3BC" w14:textId="77777777" w:rsidR="0074101F" w:rsidRPr="0074101F" w:rsidRDefault="0074101F" w:rsidP="0074101F">
            <w:pPr>
              <w:rPr>
                <w:b/>
                <w:bCs/>
              </w:rPr>
            </w:pPr>
            <w:r w:rsidRPr="0074101F">
              <w:rPr>
                <w:b/>
                <w:bCs/>
              </w:rPr>
              <w:t>Magnetism and Electromagnetism</w:t>
            </w:r>
          </w:p>
          <w:p w14:paraId="3C9D4FC4" w14:textId="77777777" w:rsid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Magnetic Poles</w:t>
            </w:r>
          </w:p>
          <w:p w14:paraId="027D564C" w14:textId="77777777" w:rsid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Electromagnetism</w:t>
            </w:r>
          </w:p>
          <w:p w14:paraId="6EB7E99A" w14:textId="77777777" w:rsidR="0074101F" w:rsidRDefault="0074101F" w:rsidP="0074101F">
            <w:pPr>
              <w:pStyle w:val="ListParagraph"/>
              <w:numPr>
                <w:ilvl w:val="0"/>
                <w:numId w:val="31"/>
              </w:numPr>
            </w:pPr>
            <w:r>
              <w:t>The Motor Effect</w:t>
            </w:r>
          </w:p>
          <w:p w14:paraId="2F90A1B8" w14:textId="77777777" w:rsidR="00DF02B5" w:rsidRPr="00DF02B5" w:rsidRDefault="00DF02B5" w:rsidP="00DF02B5">
            <w:pPr>
              <w:rPr>
                <w:b/>
                <w:bCs/>
              </w:rPr>
            </w:pPr>
            <w:r w:rsidRPr="00DF02B5">
              <w:rPr>
                <w:b/>
                <w:bCs/>
              </w:rPr>
              <w:t>Space Physics</w:t>
            </w:r>
          </w:p>
          <w:p w14:paraId="556AEC95" w14:textId="77777777" w:rsidR="00DF02B5" w:rsidRDefault="00DF02B5" w:rsidP="00DF02B5">
            <w:pPr>
              <w:pStyle w:val="ListParagraph"/>
              <w:numPr>
                <w:ilvl w:val="0"/>
                <w:numId w:val="32"/>
              </w:numPr>
            </w:pPr>
            <w:r>
              <w:t>Life cycle of a star</w:t>
            </w:r>
          </w:p>
          <w:p w14:paraId="4248B31B" w14:textId="3E5F5F28" w:rsidR="00DF02B5" w:rsidRPr="0074101F" w:rsidRDefault="00DF02B5" w:rsidP="00DF02B5">
            <w:pPr>
              <w:pStyle w:val="ListParagraph"/>
              <w:numPr>
                <w:ilvl w:val="0"/>
                <w:numId w:val="32"/>
              </w:numPr>
            </w:pPr>
            <w:r>
              <w:t>Big bang (red and blue shift)</w:t>
            </w:r>
          </w:p>
        </w:tc>
      </w:tr>
      <w:tr w:rsidR="000A21A9" w14:paraId="3EEE1FFD" w14:textId="77777777" w:rsidTr="00AB16F8">
        <w:trPr>
          <w:trHeight w:val="276"/>
        </w:trPr>
        <w:tc>
          <w:tcPr>
            <w:tcW w:w="5129" w:type="dxa"/>
            <w:shd w:val="clear" w:color="auto" w:fill="C5E0B3" w:themeFill="accent6" w:themeFillTint="66"/>
            <w:vAlign w:val="center"/>
          </w:tcPr>
          <w:p w14:paraId="517E1C17" w14:textId="1AC42A27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>Biology Required Practicals</w:t>
            </w:r>
          </w:p>
        </w:tc>
        <w:tc>
          <w:tcPr>
            <w:tcW w:w="5129" w:type="dxa"/>
            <w:shd w:val="clear" w:color="auto" w:fill="BDD6EE" w:themeFill="accent5" w:themeFillTint="66"/>
            <w:vAlign w:val="center"/>
          </w:tcPr>
          <w:p w14:paraId="6E087D36" w14:textId="553D21D9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>Chemistry Required Practicals</w:t>
            </w:r>
          </w:p>
        </w:tc>
        <w:tc>
          <w:tcPr>
            <w:tcW w:w="5130" w:type="dxa"/>
            <w:shd w:val="clear" w:color="auto" w:fill="F7CAAC" w:themeFill="accent2" w:themeFillTint="66"/>
            <w:vAlign w:val="center"/>
          </w:tcPr>
          <w:p w14:paraId="3606D38A" w14:textId="172A2B85" w:rsidR="000A21A9" w:rsidRPr="00C62BAC" w:rsidRDefault="00AB4309" w:rsidP="000A21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Paper 2 </w:t>
            </w:r>
            <w:r w:rsidR="000A21A9">
              <w:rPr>
                <w:b/>
                <w:bCs/>
              </w:rPr>
              <w:t>Physics Required Practicals</w:t>
            </w:r>
          </w:p>
        </w:tc>
      </w:tr>
      <w:tr w:rsidR="000A21A9" w14:paraId="488B607C" w14:textId="77777777" w:rsidTr="007F6FC1">
        <w:trPr>
          <w:trHeight w:val="276"/>
        </w:trPr>
        <w:tc>
          <w:tcPr>
            <w:tcW w:w="5129" w:type="dxa"/>
          </w:tcPr>
          <w:p w14:paraId="4AED415E" w14:textId="7777777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</w:pPr>
            <w:r w:rsidRPr="000A21A9">
              <w:t>Investigating reaction times in humans</w:t>
            </w:r>
          </w:p>
          <w:p w14:paraId="470FAC60" w14:textId="08DD1167" w:rsidR="000A21A9" w:rsidRPr="000A21A9" w:rsidRDefault="000A21A9" w:rsidP="000A21A9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 w:rsidRPr="000A21A9">
              <w:t>Investigating the Biodiversity using Ecological sampling techniques</w:t>
            </w:r>
          </w:p>
        </w:tc>
        <w:tc>
          <w:tcPr>
            <w:tcW w:w="5129" w:type="dxa"/>
          </w:tcPr>
          <w:p w14:paraId="0462C9D8" w14:textId="77777777" w:rsidR="000A21A9" w:rsidRDefault="00AB4309" w:rsidP="008924BC">
            <w:pPr>
              <w:pStyle w:val="ListParagraph"/>
              <w:numPr>
                <w:ilvl w:val="0"/>
                <w:numId w:val="27"/>
              </w:numPr>
            </w:pPr>
            <w:r w:rsidRPr="00AB4309">
              <w:t>Separating substances using chromatography</w:t>
            </w:r>
          </w:p>
          <w:p w14:paraId="2409753D" w14:textId="77777777" w:rsidR="00AB4309" w:rsidRDefault="00AB4309" w:rsidP="008924BC">
            <w:pPr>
              <w:pStyle w:val="ListParagraph"/>
              <w:numPr>
                <w:ilvl w:val="0"/>
                <w:numId w:val="27"/>
              </w:numPr>
            </w:pPr>
            <w:r>
              <w:t>Analysis and purification of water</w:t>
            </w:r>
          </w:p>
          <w:p w14:paraId="3F54A7A1" w14:textId="794667D3" w:rsidR="00AB4309" w:rsidRPr="00AB4309" w:rsidRDefault="00AB4309" w:rsidP="00AB4309"/>
        </w:tc>
        <w:tc>
          <w:tcPr>
            <w:tcW w:w="5130" w:type="dxa"/>
          </w:tcPr>
          <w:p w14:paraId="117A02E3" w14:textId="77777777" w:rsidR="000A21A9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Investigating the extension of a spring (Hooke’s Law)</w:t>
            </w:r>
          </w:p>
          <w:p w14:paraId="57178527" w14:textId="77777777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Investigating the relationship between force, mass and acceleration</w:t>
            </w:r>
          </w:p>
          <w:p w14:paraId="5E9AD7FC" w14:textId="77777777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</w:pPr>
            <w:r w:rsidRPr="008924BC">
              <w:t>Measuring the frequency, wavelength and speed of a wave</w:t>
            </w:r>
          </w:p>
          <w:p w14:paraId="2DAFB3A4" w14:textId="173F4215" w:rsidR="008924BC" w:rsidRPr="008924BC" w:rsidRDefault="008924BC" w:rsidP="008924BC">
            <w:pPr>
              <w:pStyle w:val="ListParagraph"/>
              <w:numPr>
                <w:ilvl w:val="0"/>
                <w:numId w:val="28"/>
              </w:numPr>
              <w:rPr>
                <w:b/>
                <w:bCs/>
              </w:rPr>
            </w:pPr>
            <w:r w:rsidRPr="008924BC">
              <w:t>Investigating how different surfaces absorb infra-red radiation</w:t>
            </w:r>
          </w:p>
        </w:tc>
      </w:tr>
    </w:tbl>
    <w:p w14:paraId="6E171087" w14:textId="669BA81D" w:rsidR="00BA2651" w:rsidRDefault="00981335" w:rsidP="005E1624">
      <w:pPr>
        <w:spacing w:after="0" w:line="240" w:lineRule="auto"/>
      </w:pPr>
      <w:r w:rsidRPr="00981335">
        <w:t xml:space="preserve">Visit </w:t>
      </w:r>
      <w:r w:rsidR="005C63DF">
        <w:t xml:space="preserve"> </w:t>
      </w:r>
      <w:hyperlink r:id="rId11" w:history="1">
        <w:r w:rsidR="005E1624" w:rsidRPr="002E7559">
          <w:rPr>
            <w:rStyle w:val="Hyperlink"/>
          </w:rPr>
          <w:t>https://www.aqa.org.uk/find-past-papers-and-mark-schemes</w:t>
        </w:r>
      </w:hyperlink>
      <w:r w:rsidR="005E1624">
        <w:t xml:space="preserve"> </w:t>
      </w:r>
      <w:r w:rsidR="005C63DF">
        <w:t xml:space="preserve"> </w:t>
      </w:r>
      <w:r w:rsidRPr="00981335">
        <w:t xml:space="preserve">for </w:t>
      </w:r>
      <w:r w:rsidR="005E1624">
        <w:t>AQA past papers</w:t>
      </w:r>
    </w:p>
    <w:p w14:paraId="4A548C2D" w14:textId="297C6160" w:rsidR="005E1624" w:rsidRDefault="005E1624" w:rsidP="005E1624">
      <w:pPr>
        <w:spacing w:after="0" w:line="240" w:lineRule="auto"/>
      </w:pPr>
      <w:r>
        <w:t xml:space="preserve">Visit </w:t>
      </w:r>
      <w:hyperlink r:id="rId12" w:history="1">
        <w:r w:rsidR="00D02D7A" w:rsidRPr="00505D01">
          <w:rPr>
            <w:rStyle w:val="Hyperlink"/>
          </w:rPr>
          <w:t>https://www.bbc.co.uk/bitesize/examspecs/z8r997h</w:t>
        </w:r>
      </w:hyperlink>
      <w:r w:rsidR="00D02D7A">
        <w:t xml:space="preserve"> </w:t>
      </w:r>
      <w:r>
        <w:t>for revision resources for the sections above</w:t>
      </w:r>
    </w:p>
    <w:p w14:paraId="46D122AE" w14:textId="20A40DD0" w:rsidR="005E1624" w:rsidRDefault="005E1624" w:rsidP="005E1624">
      <w:pPr>
        <w:spacing w:after="0" w:line="240" w:lineRule="auto"/>
      </w:pPr>
      <w:r>
        <w:t xml:space="preserve">Visit </w:t>
      </w:r>
      <w:hyperlink r:id="rId13" w:history="1">
        <w:r w:rsidRPr="004568F8">
          <w:rPr>
            <w:rStyle w:val="Hyperlink"/>
          </w:rPr>
          <w:t>https://www.freesciencelessons.co.uk/</w:t>
        </w:r>
      </w:hyperlink>
      <w:r>
        <w:t xml:space="preserve"> to watch summaries for key topics</w:t>
      </w:r>
    </w:p>
    <w:sectPr w:rsidR="005E1624" w:rsidSect="00BC1D3B">
      <w:headerReference w:type="default" r:id="rId14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ECEC5" w14:textId="77777777" w:rsidR="00EE2320" w:rsidRDefault="00EE2320" w:rsidP="00135390">
      <w:pPr>
        <w:spacing w:after="0" w:line="240" w:lineRule="auto"/>
      </w:pPr>
      <w:r>
        <w:separator/>
      </w:r>
    </w:p>
  </w:endnote>
  <w:endnote w:type="continuationSeparator" w:id="0">
    <w:p w14:paraId="3B6229E5" w14:textId="77777777" w:rsidR="00EE2320" w:rsidRDefault="00EE2320" w:rsidP="001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4861E" w14:textId="77777777" w:rsidR="00EE2320" w:rsidRDefault="00EE2320" w:rsidP="00135390">
      <w:pPr>
        <w:spacing w:after="0" w:line="240" w:lineRule="auto"/>
      </w:pPr>
      <w:r>
        <w:separator/>
      </w:r>
    </w:p>
  </w:footnote>
  <w:footnote w:type="continuationSeparator" w:id="0">
    <w:p w14:paraId="53CB4C20" w14:textId="77777777" w:rsidR="00EE2320" w:rsidRDefault="00EE2320" w:rsidP="0013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F9B8" w14:textId="43C178D9" w:rsidR="00135390" w:rsidRPr="0080318C" w:rsidRDefault="000910F4" w:rsidP="0080318C">
    <w:pPr>
      <w:pStyle w:val="Header"/>
      <w:jc w:val="center"/>
      <w:rPr>
        <w:sz w:val="48"/>
        <w:szCs w:val="4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7D449EE" wp14:editId="6ADEE493">
          <wp:simplePos x="0" y="0"/>
          <wp:positionH relativeFrom="margin">
            <wp:posOffset>171450</wp:posOffset>
          </wp:positionH>
          <wp:positionV relativeFrom="paragraph">
            <wp:posOffset>-231692</wp:posOffset>
          </wp:positionV>
          <wp:extent cx="685382" cy="554271"/>
          <wp:effectExtent l="0" t="0" r="635" b="0"/>
          <wp:wrapNone/>
          <wp:docPr id="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755" cy="556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28C">
      <w:rPr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6BE74CCD" wp14:editId="24188986">
          <wp:simplePos x="0" y="0"/>
          <wp:positionH relativeFrom="column">
            <wp:posOffset>9124950</wp:posOffset>
          </wp:positionH>
          <wp:positionV relativeFrom="paragraph">
            <wp:posOffset>-222250</wp:posOffset>
          </wp:positionV>
          <wp:extent cx="543560" cy="543560"/>
          <wp:effectExtent l="0" t="0" r="8890" b="8890"/>
          <wp:wrapNone/>
          <wp:docPr id="88176086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760861" name="Picture 88176086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60" cy="543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4309">
      <w:rPr>
        <w:sz w:val="48"/>
        <w:szCs w:val="48"/>
      </w:rPr>
      <w:t xml:space="preserve">KS4 </w:t>
    </w:r>
    <w:r w:rsidR="00135390" w:rsidRPr="0080318C">
      <w:rPr>
        <w:sz w:val="48"/>
        <w:szCs w:val="48"/>
      </w:rPr>
      <w:t xml:space="preserve">Combined Science – AQA </w:t>
    </w:r>
    <w:r w:rsidR="00DF02B5">
      <w:rPr>
        <w:sz w:val="48"/>
        <w:szCs w:val="48"/>
      </w:rPr>
      <w:t>Separate Sciences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B89"/>
    <w:multiLevelType w:val="hybridMultilevel"/>
    <w:tmpl w:val="A9DA93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76862"/>
    <w:multiLevelType w:val="hybridMultilevel"/>
    <w:tmpl w:val="85A6A0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C4309"/>
    <w:multiLevelType w:val="hybridMultilevel"/>
    <w:tmpl w:val="C184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05928"/>
    <w:multiLevelType w:val="hybridMultilevel"/>
    <w:tmpl w:val="1F72C8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B051F0"/>
    <w:multiLevelType w:val="hybridMultilevel"/>
    <w:tmpl w:val="5A8633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778B"/>
    <w:multiLevelType w:val="hybridMultilevel"/>
    <w:tmpl w:val="D08888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3DA8"/>
    <w:multiLevelType w:val="hybridMultilevel"/>
    <w:tmpl w:val="359881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C337B"/>
    <w:multiLevelType w:val="hybridMultilevel"/>
    <w:tmpl w:val="624EA7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835D9"/>
    <w:multiLevelType w:val="hybridMultilevel"/>
    <w:tmpl w:val="B79C4D62"/>
    <w:lvl w:ilvl="0" w:tplc="29AAB7A2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84728"/>
    <w:multiLevelType w:val="hybridMultilevel"/>
    <w:tmpl w:val="FC12D2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A201B"/>
    <w:multiLevelType w:val="hybridMultilevel"/>
    <w:tmpl w:val="E2EC20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4E86"/>
    <w:multiLevelType w:val="hybridMultilevel"/>
    <w:tmpl w:val="260A9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B68C6"/>
    <w:multiLevelType w:val="hybridMultilevel"/>
    <w:tmpl w:val="63B69F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D71A1"/>
    <w:multiLevelType w:val="hybridMultilevel"/>
    <w:tmpl w:val="1CB6DC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A37BE"/>
    <w:multiLevelType w:val="hybridMultilevel"/>
    <w:tmpl w:val="88A470E6"/>
    <w:lvl w:ilvl="0" w:tplc="F3408B3A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2545C"/>
    <w:multiLevelType w:val="hybridMultilevel"/>
    <w:tmpl w:val="2382B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92FA5"/>
    <w:multiLevelType w:val="hybridMultilevel"/>
    <w:tmpl w:val="093225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F125E"/>
    <w:multiLevelType w:val="hybridMultilevel"/>
    <w:tmpl w:val="AA1EF4EA"/>
    <w:lvl w:ilvl="0" w:tplc="4BDA68E4">
      <w:start w:val="1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02B4A"/>
    <w:multiLevelType w:val="hybridMultilevel"/>
    <w:tmpl w:val="BE6478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7A036A"/>
    <w:multiLevelType w:val="hybridMultilevel"/>
    <w:tmpl w:val="5A9A59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14368"/>
    <w:multiLevelType w:val="hybridMultilevel"/>
    <w:tmpl w:val="F5602CA2"/>
    <w:lvl w:ilvl="0" w:tplc="E9FC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8F60A2"/>
    <w:multiLevelType w:val="hybridMultilevel"/>
    <w:tmpl w:val="CE6A70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7F4BD5"/>
    <w:multiLevelType w:val="hybridMultilevel"/>
    <w:tmpl w:val="E7B216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F9168D"/>
    <w:multiLevelType w:val="hybridMultilevel"/>
    <w:tmpl w:val="BCD601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1906CB"/>
    <w:multiLevelType w:val="hybridMultilevel"/>
    <w:tmpl w:val="ACCA2E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C408F"/>
    <w:multiLevelType w:val="hybridMultilevel"/>
    <w:tmpl w:val="037C0D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07D60"/>
    <w:multiLevelType w:val="hybridMultilevel"/>
    <w:tmpl w:val="1B4E03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67B4D"/>
    <w:multiLevelType w:val="hybridMultilevel"/>
    <w:tmpl w:val="2B862F0A"/>
    <w:lvl w:ilvl="0" w:tplc="53F447C8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7453E"/>
    <w:multiLevelType w:val="hybridMultilevel"/>
    <w:tmpl w:val="56A66F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71C4F"/>
    <w:multiLevelType w:val="hybridMultilevel"/>
    <w:tmpl w:val="68A4D8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367046"/>
    <w:multiLevelType w:val="hybridMultilevel"/>
    <w:tmpl w:val="03AC2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20448"/>
    <w:multiLevelType w:val="hybridMultilevel"/>
    <w:tmpl w:val="1464A358"/>
    <w:lvl w:ilvl="0" w:tplc="CE16DF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978593">
    <w:abstractNumId w:val="20"/>
  </w:num>
  <w:num w:numId="2" w16cid:durableId="1712336344">
    <w:abstractNumId w:val="2"/>
  </w:num>
  <w:num w:numId="3" w16cid:durableId="758016664">
    <w:abstractNumId w:val="11"/>
  </w:num>
  <w:num w:numId="4" w16cid:durableId="1852328420">
    <w:abstractNumId w:val="30"/>
  </w:num>
  <w:num w:numId="5" w16cid:durableId="1522236603">
    <w:abstractNumId w:val="28"/>
  </w:num>
  <w:num w:numId="6" w16cid:durableId="1413161335">
    <w:abstractNumId w:val="5"/>
  </w:num>
  <w:num w:numId="7" w16cid:durableId="461197780">
    <w:abstractNumId w:val="24"/>
  </w:num>
  <w:num w:numId="8" w16cid:durableId="1610040004">
    <w:abstractNumId w:val="13"/>
  </w:num>
  <w:num w:numId="9" w16cid:durableId="545485333">
    <w:abstractNumId w:val="26"/>
  </w:num>
  <w:num w:numId="10" w16cid:durableId="229578462">
    <w:abstractNumId w:val="31"/>
  </w:num>
  <w:num w:numId="11" w16cid:durableId="1196310865">
    <w:abstractNumId w:val="27"/>
  </w:num>
  <w:num w:numId="12" w16cid:durableId="324558250">
    <w:abstractNumId w:val="4"/>
  </w:num>
  <w:num w:numId="13" w16cid:durableId="858156234">
    <w:abstractNumId w:val="18"/>
  </w:num>
  <w:num w:numId="14" w16cid:durableId="1736273618">
    <w:abstractNumId w:val="15"/>
  </w:num>
  <w:num w:numId="15" w16cid:durableId="914240011">
    <w:abstractNumId w:val="0"/>
  </w:num>
  <w:num w:numId="16" w16cid:durableId="514734349">
    <w:abstractNumId w:val="25"/>
  </w:num>
  <w:num w:numId="17" w16cid:durableId="929582679">
    <w:abstractNumId w:val="12"/>
  </w:num>
  <w:num w:numId="18" w16cid:durableId="315260334">
    <w:abstractNumId w:val="21"/>
  </w:num>
  <w:num w:numId="19" w16cid:durableId="523711068">
    <w:abstractNumId w:val="9"/>
  </w:num>
  <w:num w:numId="20" w16cid:durableId="1343362739">
    <w:abstractNumId w:val="3"/>
  </w:num>
  <w:num w:numId="21" w16cid:durableId="1735741284">
    <w:abstractNumId w:val="29"/>
  </w:num>
  <w:num w:numId="22" w16cid:durableId="1431194669">
    <w:abstractNumId w:val="14"/>
  </w:num>
  <w:num w:numId="23" w16cid:durableId="1268462662">
    <w:abstractNumId w:val="7"/>
  </w:num>
  <w:num w:numId="24" w16cid:durableId="468283340">
    <w:abstractNumId w:val="10"/>
  </w:num>
  <w:num w:numId="25" w16cid:durableId="1877935564">
    <w:abstractNumId w:val="6"/>
  </w:num>
  <w:num w:numId="26" w16cid:durableId="825364182">
    <w:abstractNumId w:val="22"/>
  </w:num>
  <w:num w:numId="27" w16cid:durableId="484931388">
    <w:abstractNumId w:val="8"/>
  </w:num>
  <w:num w:numId="28" w16cid:durableId="1020425805">
    <w:abstractNumId w:val="17"/>
  </w:num>
  <w:num w:numId="29" w16cid:durableId="1786848731">
    <w:abstractNumId w:val="1"/>
  </w:num>
  <w:num w:numId="30" w16cid:durableId="1272979309">
    <w:abstractNumId w:val="23"/>
  </w:num>
  <w:num w:numId="31" w16cid:durableId="1680961815">
    <w:abstractNumId w:val="16"/>
  </w:num>
  <w:num w:numId="32" w16cid:durableId="5417208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81CD4"/>
    <w:rsid w:val="00000B65"/>
    <w:rsid w:val="00053F70"/>
    <w:rsid w:val="000550F8"/>
    <w:rsid w:val="000910F4"/>
    <w:rsid w:val="000A21A9"/>
    <w:rsid w:val="000E7897"/>
    <w:rsid w:val="00101DF2"/>
    <w:rsid w:val="00135390"/>
    <w:rsid w:val="00160B13"/>
    <w:rsid w:val="001A43FD"/>
    <w:rsid w:val="001C39D8"/>
    <w:rsid w:val="0020528C"/>
    <w:rsid w:val="002914ED"/>
    <w:rsid w:val="002A4789"/>
    <w:rsid w:val="003D44B1"/>
    <w:rsid w:val="003F039D"/>
    <w:rsid w:val="003F1C26"/>
    <w:rsid w:val="00425374"/>
    <w:rsid w:val="0044333B"/>
    <w:rsid w:val="0049045E"/>
    <w:rsid w:val="00494779"/>
    <w:rsid w:val="004A5752"/>
    <w:rsid w:val="004F2C16"/>
    <w:rsid w:val="00515364"/>
    <w:rsid w:val="0052729D"/>
    <w:rsid w:val="00542A44"/>
    <w:rsid w:val="00570DBE"/>
    <w:rsid w:val="005752AC"/>
    <w:rsid w:val="005C63DF"/>
    <w:rsid w:val="005E1624"/>
    <w:rsid w:val="00612D16"/>
    <w:rsid w:val="00672ECF"/>
    <w:rsid w:val="006A7603"/>
    <w:rsid w:val="006C701E"/>
    <w:rsid w:val="006F0571"/>
    <w:rsid w:val="0074101F"/>
    <w:rsid w:val="007A09EB"/>
    <w:rsid w:val="0080318C"/>
    <w:rsid w:val="0081679D"/>
    <w:rsid w:val="00825C0D"/>
    <w:rsid w:val="00832084"/>
    <w:rsid w:val="008406F6"/>
    <w:rsid w:val="0084363D"/>
    <w:rsid w:val="00875067"/>
    <w:rsid w:val="00875AD9"/>
    <w:rsid w:val="0088593B"/>
    <w:rsid w:val="008924BC"/>
    <w:rsid w:val="008E2F48"/>
    <w:rsid w:val="00952517"/>
    <w:rsid w:val="009664AB"/>
    <w:rsid w:val="00967076"/>
    <w:rsid w:val="00981335"/>
    <w:rsid w:val="009965DB"/>
    <w:rsid w:val="009A2250"/>
    <w:rsid w:val="00A150AD"/>
    <w:rsid w:val="00A156CA"/>
    <w:rsid w:val="00A898CB"/>
    <w:rsid w:val="00AB16F8"/>
    <w:rsid w:val="00AB4309"/>
    <w:rsid w:val="00AF5578"/>
    <w:rsid w:val="00BA2651"/>
    <w:rsid w:val="00BC1D3B"/>
    <w:rsid w:val="00BD0A04"/>
    <w:rsid w:val="00BF2BCD"/>
    <w:rsid w:val="00BF588D"/>
    <w:rsid w:val="00C0742A"/>
    <w:rsid w:val="00C4394D"/>
    <w:rsid w:val="00C62BAC"/>
    <w:rsid w:val="00C80468"/>
    <w:rsid w:val="00C817A1"/>
    <w:rsid w:val="00CA5B6F"/>
    <w:rsid w:val="00CE7189"/>
    <w:rsid w:val="00D02D7A"/>
    <w:rsid w:val="00D16041"/>
    <w:rsid w:val="00D1746C"/>
    <w:rsid w:val="00D56E3B"/>
    <w:rsid w:val="00D62BFC"/>
    <w:rsid w:val="00D732D6"/>
    <w:rsid w:val="00DA1B03"/>
    <w:rsid w:val="00DD0A7D"/>
    <w:rsid w:val="00DD47DF"/>
    <w:rsid w:val="00DF02B5"/>
    <w:rsid w:val="00ED3065"/>
    <w:rsid w:val="00EE2320"/>
    <w:rsid w:val="00F30486"/>
    <w:rsid w:val="00F84BEE"/>
    <w:rsid w:val="1DF8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81CD4"/>
  <w15:chartTrackingRefBased/>
  <w15:docId w15:val="{3E00D7ED-2B63-46BE-8BF0-A05331BF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04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390"/>
  </w:style>
  <w:style w:type="paragraph" w:styleId="Footer">
    <w:name w:val="footer"/>
    <w:basedOn w:val="Normal"/>
    <w:link w:val="Foot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390"/>
  </w:style>
  <w:style w:type="character" w:styleId="UnresolvedMention">
    <w:name w:val="Unresolved Mention"/>
    <w:basedOn w:val="DefaultParagraphFont"/>
    <w:uiPriority w:val="99"/>
    <w:semiHidden/>
    <w:unhideWhenUsed/>
    <w:rsid w:val="005E16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16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reesciencelessons.co.uk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examspecs/z8r997h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qa.org.uk/find-past-papers-and-mark-schem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175EF-B83D-4EEE-88C0-6D063E59524E}"/>
</file>

<file path=customXml/itemProps2.xml><?xml version="1.0" encoding="utf-8"?>
<ds:datastoreItem xmlns:ds="http://schemas.openxmlformats.org/officeDocument/2006/customXml" ds:itemID="{D723E455-B64D-4992-9BFF-718E834BD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9A1D18-FBD2-4A73-B0B6-1F7F4CA30B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A1FC26-DE66-4D03-9EEB-07B4450A0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Links>
    <vt:vector size="54" baseType="variant">
      <vt:variant>
        <vt:i4>2162805</vt:i4>
      </vt:variant>
      <vt:variant>
        <vt:i4>24</vt:i4>
      </vt:variant>
      <vt:variant>
        <vt:i4>0</vt:i4>
      </vt:variant>
      <vt:variant>
        <vt:i4>5</vt:i4>
      </vt:variant>
      <vt:variant>
        <vt:lpwstr>https://www.aqa.org.uk/subjects/science/gcse/combined-science-synergy-8465/assessment-resources</vt:lpwstr>
      </vt:variant>
      <vt:variant>
        <vt:lpwstr/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https://www.bbc.co.uk/bitesize/topics/ztpyy4j</vt:lpwstr>
      </vt:variant>
      <vt:variant>
        <vt:lpwstr/>
      </vt:variant>
      <vt:variant>
        <vt:i4>589894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https://www.bbc.co.uk/bitesize/topics/zsyggdm</vt:lpwstr>
      </vt:variant>
      <vt:variant>
        <vt:lpwstr/>
      </vt:variant>
      <vt:variant>
        <vt:i4>1245249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https://www.bbc.co.uk/bitesize/topics/z3rkk2p</vt:lpwstr>
      </vt:variant>
      <vt:variant>
        <vt:lpwstr/>
      </vt:variant>
      <vt:variant>
        <vt:i4>262233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https://www.bbc.co.uk/bitesize/topics/zckjjty</vt:lpwstr>
      </vt:variant>
      <vt:variant>
        <vt:lpwstr/>
      </vt:variant>
      <vt:variant>
        <vt:i4>6226015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https://www.bbc.co.uk/bitesize/topics/z8jmmsg</vt:lpwstr>
      </vt:variant>
      <vt:variant>
        <vt:lpwstr/>
      </vt:variant>
      <vt:variant>
        <vt:i4>5439581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https://www.bbc.co.uk/bitesize/topics/zqmhh39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https://www.bbc.co.uk/bitesize/topics/zxhffcw</vt:lpwstr>
      </vt:variant>
      <vt:variant>
        <vt:lpwstr/>
      </vt:variant>
      <vt:variant>
        <vt:i4>5439580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https://www.bbc.co.uk/bitesize/topics/zpfbb82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 Herbert</dc:creator>
  <cp:keywords/>
  <dc:description/>
  <cp:lastModifiedBy>Mathew Gaynon</cp:lastModifiedBy>
  <cp:revision>3</cp:revision>
  <dcterms:created xsi:type="dcterms:W3CDTF">2026-02-02T13:09:00Z</dcterms:created>
  <dcterms:modified xsi:type="dcterms:W3CDTF">2026-04-22T10:29:00Z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